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791CE" w14:textId="77777777" w:rsidR="00BF7227" w:rsidRPr="00BF7227" w:rsidRDefault="00BF7227" w:rsidP="00BF7227">
      <w:pPr>
        <w:pStyle w:val="ListParagraph"/>
        <w:numPr>
          <w:ilvl w:val="0"/>
          <w:numId w:val="1"/>
        </w:numPr>
      </w:pPr>
      <w:r>
        <w:t>Amend B</w:t>
      </w:r>
      <w:r w:rsidRPr="00BF7227">
        <w:t>y</w:t>
      </w:r>
      <w:r>
        <w:t>-</w:t>
      </w:r>
      <w:r w:rsidRPr="00BF7227">
        <w:t>laws Article IX #8 Letter A</w:t>
      </w:r>
    </w:p>
    <w:p w14:paraId="25614E26" w14:textId="77777777" w:rsidR="00BF7227" w:rsidRDefault="00BF7227" w:rsidP="00BF7227">
      <w:pPr>
        <w:pStyle w:val="ListParagraph"/>
        <w:numPr>
          <w:ilvl w:val="1"/>
          <w:numId w:val="1"/>
        </w:numPr>
      </w:pPr>
      <w:r>
        <w:t>Each chapter shall be entitled to a return of dues for use in official union organizing activities at a rate per member determined annually at the winter Representative meeting</w:t>
      </w:r>
    </w:p>
    <w:p w14:paraId="20FFD821" w14:textId="77777777" w:rsidR="003D03B8" w:rsidRPr="00BF7227" w:rsidRDefault="003D03B8">
      <w:pPr>
        <w:rPr>
          <w:rFonts w:ascii="Times New Roman" w:eastAsiaTheme="minorEastAsia" w:hAnsi="Times New Roman" w:cs="Times New Roman"/>
        </w:rPr>
      </w:pPr>
    </w:p>
    <w:p w14:paraId="1213390A" w14:textId="77777777" w:rsidR="00BF7227" w:rsidRDefault="00BF7227" w:rsidP="00BF7227">
      <w:pPr>
        <w:pStyle w:val="ListParagraph"/>
        <w:numPr>
          <w:ilvl w:val="0"/>
          <w:numId w:val="1"/>
        </w:numPr>
      </w:pPr>
      <w:r>
        <w:t xml:space="preserve">Amend By-laws </w:t>
      </w:r>
      <w:r>
        <w:t>Article X Standing Committees for Committee Restructuring</w:t>
      </w:r>
    </w:p>
    <w:p w14:paraId="06800050" w14:textId="77777777" w:rsidR="00BF7227" w:rsidRDefault="00BF7227" w:rsidP="00BF7227">
      <w:pPr>
        <w:pStyle w:val="ListParagraph"/>
        <w:numPr>
          <w:ilvl w:val="1"/>
          <w:numId w:val="1"/>
        </w:numPr>
      </w:pPr>
      <w:r>
        <w:t>1. Take out C-G Public Relations, Legislative/Political Action, Safety, Membership and Seniority</w:t>
      </w:r>
    </w:p>
    <w:p w14:paraId="7798C212" w14:textId="77777777" w:rsidR="00BF7227" w:rsidRDefault="00BF7227" w:rsidP="00BF7227">
      <w:pPr>
        <w:ind w:left="360" w:firstLine="720"/>
      </w:pPr>
      <w:r>
        <w:t>1. Standing Committees Shall Be</w:t>
      </w:r>
    </w:p>
    <w:p w14:paraId="3A5A118B" w14:textId="77777777" w:rsidR="00BF7227" w:rsidRDefault="00BF7227" w:rsidP="00BF7227">
      <w:pPr>
        <w:pStyle w:val="ListParagraph"/>
        <w:numPr>
          <w:ilvl w:val="1"/>
          <w:numId w:val="1"/>
        </w:numPr>
      </w:pPr>
      <w:r>
        <w:t>A. Negotiations</w:t>
      </w:r>
    </w:p>
    <w:p w14:paraId="2C5FD5A4" w14:textId="77777777" w:rsidR="00BF7227" w:rsidRDefault="00BF7227" w:rsidP="00BF7227">
      <w:pPr>
        <w:pStyle w:val="ListParagraph"/>
        <w:numPr>
          <w:ilvl w:val="1"/>
          <w:numId w:val="1"/>
        </w:numPr>
      </w:pPr>
      <w:r>
        <w:t>B. Grievance</w:t>
      </w:r>
    </w:p>
    <w:p w14:paraId="7393CDBD" w14:textId="77777777" w:rsidR="00BF7227" w:rsidRDefault="00BF7227" w:rsidP="00BF7227">
      <w:pPr>
        <w:pStyle w:val="ListParagraph"/>
        <w:numPr>
          <w:ilvl w:val="1"/>
          <w:numId w:val="1"/>
        </w:numPr>
      </w:pPr>
      <w:r>
        <w:t>C. Social Media/Out Reach</w:t>
      </w:r>
    </w:p>
    <w:p w14:paraId="0848D1B6" w14:textId="77777777" w:rsidR="00BF7227" w:rsidRDefault="00BF7227" w:rsidP="00BF7227">
      <w:pPr>
        <w:pStyle w:val="ListParagraph"/>
        <w:numPr>
          <w:ilvl w:val="1"/>
          <w:numId w:val="1"/>
        </w:numPr>
      </w:pPr>
      <w:r>
        <w:t>D. Union Organizing</w:t>
      </w:r>
    </w:p>
    <w:p w14:paraId="6CA1E4F1" w14:textId="77777777" w:rsidR="00BF7227" w:rsidRDefault="00BF7227" w:rsidP="00BF7227">
      <w:pPr>
        <w:pStyle w:val="ListParagraph"/>
        <w:numPr>
          <w:ilvl w:val="1"/>
          <w:numId w:val="1"/>
        </w:numPr>
      </w:pPr>
      <w:r>
        <w:t>E. Audit Committee</w:t>
      </w:r>
    </w:p>
    <w:p w14:paraId="19D8E9BD" w14:textId="77777777" w:rsidR="002F11B3" w:rsidRDefault="002F11B3" w:rsidP="002F11B3">
      <w:pPr>
        <w:pStyle w:val="ListParagraph"/>
      </w:pPr>
    </w:p>
    <w:p w14:paraId="318BB8A0" w14:textId="77777777" w:rsidR="002F11B3" w:rsidRDefault="002F11B3" w:rsidP="00BF7227">
      <w:pPr>
        <w:pStyle w:val="ListParagraph"/>
        <w:numPr>
          <w:ilvl w:val="0"/>
          <w:numId w:val="1"/>
        </w:numPr>
      </w:pPr>
      <w:r>
        <w:t xml:space="preserve">Amend </w:t>
      </w:r>
      <w:r w:rsidR="00BF7227">
        <w:t xml:space="preserve">Article VIII 1a. </w:t>
      </w:r>
    </w:p>
    <w:p w14:paraId="5836981B" w14:textId="77777777" w:rsidR="00BF7227" w:rsidRDefault="00BF7227" w:rsidP="002F11B3">
      <w:pPr>
        <w:pStyle w:val="ListParagraph"/>
        <w:numPr>
          <w:ilvl w:val="1"/>
          <w:numId w:val="1"/>
        </w:numPr>
      </w:pPr>
      <w:bookmarkStart w:id="0" w:name="_GoBack"/>
      <w:bookmarkEnd w:id="0"/>
      <w:r>
        <w:t xml:space="preserve">Immediate past president should have </w:t>
      </w:r>
      <w:proofErr w:type="gramStart"/>
      <w:r>
        <w:t>an</w:t>
      </w:r>
      <w:proofErr w:type="gramEnd"/>
      <w:r>
        <w:t xml:space="preserve"> non-voting seat at Representative Meetings</w:t>
      </w:r>
    </w:p>
    <w:p w14:paraId="417636AD" w14:textId="77777777" w:rsidR="00BF7227" w:rsidRDefault="00BF7227"/>
    <w:sectPr w:rsidR="00BF7227" w:rsidSect="00736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C33A2E"/>
    <w:multiLevelType w:val="hybridMultilevel"/>
    <w:tmpl w:val="60005968"/>
    <w:lvl w:ilvl="0" w:tplc="96CC935A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27"/>
    <w:rsid w:val="002F11B3"/>
    <w:rsid w:val="003D03B8"/>
    <w:rsid w:val="0045696B"/>
    <w:rsid w:val="00736E63"/>
    <w:rsid w:val="00B176B6"/>
    <w:rsid w:val="00B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4218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227"/>
    <w:pPr>
      <w:ind w:left="720"/>
      <w:contextualSpacing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Clark</dc:creator>
  <cp:keywords/>
  <dc:description/>
  <cp:lastModifiedBy>Ryan Clark</cp:lastModifiedBy>
  <cp:revision>1</cp:revision>
  <dcterms:created xsi:type="dcterms:W3CDTF">2019-06-19T00:21:00Z</dcterms:created>
  <dcterms:modified xsi:type="dcterms:W3CDTF">2019-06-19T00:27:00Z</dcterms:modified>
</cp:coreProperties>
</file>